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582C" w14:textId="77777777" w:rsidR="00DA7EE3" w:rsidRDefault="00665775">
      <w:pPr>
        <w:spacing w:after="241"/>
        <w:ind w:left="1701"/>
      </w:pPr>
      <w:r>
        <w:t>REGULAMIN MIĘDZYSZKOLNEGO KONKURS PLASTYCZNEGO</w:t>
      </w:r>
    </w:p>
    <w:p w14:paraId="24E7883F" w14:textId="77777777" w:rsidR="00DA7EE3" w:rsidRPr="00665775" w:rsidRDefault="00665775">
      <w:pPr>
        <w:spacing w:after="215"/>
        <w:ind w:left="2881"/>
        <w:rPr>
          <w:lang w:val="fr-FR"/>
        </w:rPr>
      </w:pPr>
      <w:r w:rsidRPr="00665775">
        <w:rPr>
          <w:lang w:val="fr-FR"/>
        </w:rPr>
        <w:t>„LA VIEEST COURTE, ĽARTESTLONG ”</w:t>
      </w:r>
    </w:p>
    <w:p w14:paraId="6162A0D1" w14:textId="77777777" w:rsidR="00DA7EE3" w:rsidRPr="00665775" w:rsidRDefault="00665775">
      <w:pPr>
        <w:spacing w:after="321" w:line="265" w:lineRule="auto"/>
        <w:ind w:left="391" w:right="29" w:hanging="10"/>
        <w:jc w:val="center"/>
        <w:rPr>
          <w:lang w:val="fr-FR"/>
        </w:rPr>
      </w:pPr>
      <w:r w:rsidRPr="00665775">
        <w:rPr>
          <w:lang w:val="fr-FR"/>
        </w:rPr>
        <w:t>(VII edycja)</w:t>
      </w:r>
    </w:p>
    <w:p w14:paraId="1FC05A27" w14:textId="77777777" w:rsidR="00DA7EE3" w:rsidRDefault="00665775">
      <w:pPr>
        <w:spacing w:after="0" w:line="259" w:lineRule="auto"/>
        <w:ind w:left="0" w:right="1237" w:firstLine="0"/>
        <w:jc w:val="right"/>
      </w:pPr>
      <w:proofErr w:type="spellStart"/>
      <w:r>
        <w:rPr>
          <w:sz w:val="38"/>
        </w:rPr>
        <w:t>Gustave</w:t>
      </w:r>
      <w:proofErr w:type="spellEnd"/>
      <w:r>
        <w:rPr>
          <w:sz w:val="38"/>
        </w:rPr>
        <w:t xml:space="preserve"> </w:t>
      </w:r>
      <w:proofErr w:type="spellStart"/>
      <w:r>
        <w:rPr>
          <w:sz w:val="38"/>
        </w:rPr>
        <w:t>Caillebotte</w:t>
      </w:r>
      <w:proofErr w:type="spellEnd"/>
      <w:r>
        <w:rPr>
          <w:sz w:val="38"/>
        </w:rPr>
        <w:t>, realista czy impresjonista?</w:t>
      </w:r>
    </w:p>
    <w:p w14:paraId="314F570C" w14:textId="77777777" w:rsidR="00DA7EE3" w:rsidRDefault="00DA7EE3">
      <w:pPr>
        <w:sectPr w:rsidR="00DA7EE3">
          <w:pgSz w:w="11900" w:h="16820"/>
          <w:pgMar w:top="648" w:right="1396" w:bottom="2291" w:left="669" w:header="708" w:footer="708" w:gutter="0"/>
          <w:cols w:space="708"/>
        </w:sectPr>
      </w:pPr>
    </w:p>
    <w:p w14:paraId="4BCB28C5" w14:textId="77777777" w:rsidR="00DA7EE3" w:rsidRDefault="00665775">
      <w:pPr>
        <w:spacing w:after="666"/>
        <w:ind w:left="420" w:right="94"/>
      </w:pPr>
      <w:r>
        <w:t>Organizatorem konkursu jest XXXVIII Liceum Ogólnokształcące im. Stanisława Kostki Potockiego w Warszawie</w:t>
      </w:r>
    </w:p>
    <w:p w14:paraId="4BE7FD5C" w14:textId="77777777" w:rsidR="00DA7EE3" w:rsidRDefault="00665775">
      <w:pPr>
        <w:spacing w:after="184" w:line="265" w:lineRule="auto"/>
        <w:ind w:left="391" w:right="79" w:hanging="10"/>
        <w:jc w:val="center"/>
      </w:pPr>
      <w:r>
        <w:t>Cele konkursu</w:t>
      </w:r>
    </w:p>
    <w:p w14:paraId="1DEF8C90" w14:textId="77777777" w:rsidR="00DA7EE3" w:rsidRDefault="00665775">
      <w:pPr>
        <w:numPr>
          <w:ilvl w:val="0"/>
          <w:numId w:val="2"/>
        </w:numPr>
        <w:spacing w:after="163" w:line="268" w:lineRule="auto"/>
        <w:ind w:hanging="130"/>
      </w:pPr>
      <w:r>
        <w:rPr>
          <w:sz w:val="22"/>
        </w:rPr>
        <w:t>upowszechnianie znajomości języka, kultury, sztuki Francji i krajów frankofońskich</w:t>
      </w:r>
    </w:p>
    <w:p w14:paraId="09F0377F" w14:textId="77777777" w:rsidR="00DA7EE3" w:rsidRDefault="00665775">
      <w:pPr>
        <w:numPr>
          <w:ilvl w:val="0"/>
          <w:numId w:val="2"/>
        </w:numPr>
        <w:spacing w:after="163" w:line="268" w:lineRule="auto"/>
        <w:ind w:hanging="130"/>
      </w:pPr>
      <w:r>
        <w:rPr>
          <w:sz w:val="22"/>
        </w:rPr>
        <w:t>rozwijanie i doskonalenie uzdolnień twórczych</w:t>
      </w:r>
    </w:p>
    <w:p w14:paraId="5F8DCC0A" w14:textId="77777777" w:rsidR="00DA7EE3" w:rsidRDefault="00665775">
      <w:pPr>
        <w:numPr>
          <w:ilvl w:val="0"/>
          <w:numId w:val="2"/>
        </w:numPr>
        <w:spacing w:after="642" w:line="268" w:lineRule="auto"/>
        <w:ind w:hanging="130"/>
      </w:pPr>
      <w:r>
        <w:rPr>
          <w:sz w:val="22"/>
        </w:rPr>
        <w:t>rozbudzanie wrażliwości uczniów</w:t>
      </w:r>
    </w:p>
    <w:p w14:paraId="5DD991B8" w14:textId="77777777" w:rsidR="00DA7EE3" w:rsidRDefault="00665775">
      <w:pPr>
        <w:spacing w:after="203" w:line="265" w:lineRule="auto"/>
        <w:ind w:left="499" w:right="144" w:hanging="10"/>
        <w:jc w:val="center"/>
      </w:pPr>
      <w:r>
        <w:rPr>
          <w:sz w:val="22"/>
        </w:rPr>
        <w:t>Zasady uczestnictwa</w:t>
      </w:r>
    </w:p>
    <w:p w14:paraId="7EB823DF" w14:textId="77777777" w:rsidR="00DA7EE3" w:rsidRDefault="00665775">
      <w:pPr>
        <w:spacing w:after="163" w:line="268" w:lineRule="auto"/>
        <w:ind w:left="491" w:hanging="10"/>
      </w:pPr>
      <w:r>
        <w:rPr>
          <w:sz w:val="22"/>
        </w:rPr>
        <w:t>I . Konkurs organizowany jest na dwóch poziomach:</w:t>
      </w:r>
    </w:p>
    <w:p w14:paraId="79450EA8" w14:textId="77777777" w:rsidR="00DA7EE3" w:rsidRDefault="00665775">
      <w:pPr>
        <w:numPr>
          <w:ilvl w:val="0"/>
          <w:numId w:val="3"/>
        </w:numPr>
        <w:spacing w:after="163" w:line="268" w:lineRule="auto"/>
        <w:ind w:left="603" w:hanging="122"/>
      </w:pPr>
      <w:r>
        <w:rPr>
          <w:sz w:val="22"/>
        </w:rPr>
        <w:t>dla uczniów klas 7 i 8 sz</w:t>
      </w:r>
      <w:r>
        <w:rPr>
          <w:sz w:val="22"/>
        </w:rPr>
        <w:t>koły podstawowej</w:t>
      </w:r>
    </w:p>
    <w:p w14:paraId="69502B8E" w14:textId="77777777" w:rsidR="00DA7EE3" w:rsidRDefault="00665775">
      <w:pPr>
        <w:numPr>
          <w:ilvl w:val="0"/>
          <w:numId w:val="3"/>
        </w:numPr>
        <w:spacing w:after="163" w:line="268" w:lineRule="auto"/>
        <w:ind w:left="603" w:hanging="122"/>
      </w:pPr>
      <w:r>
        <w:rPr>
          <w:sz w:val="22"/>
        </w:rPr>
        <w:t>dla uczniów szkół ponadgimnazjalnych</w:t>
      </w:r>
    </w:p>
    <w:p w14:paraId="43A3CF69" w14:textId="77777777" w:rsidR="00DA7EE3" w:rsidRDefault="00665775">
      <w:pPr>
        <w:numPr>
          <w:ilvl w:val="0"/>
          <w:numId w:val="4"/>
        </w:numPr>
        <w:spacing w:after="218" w:line="268" w:lineRule="auto"/>
        <w:ind w:left="790" w:hanging="309"/>
      </w:pPr>
      <w:r>
        <w:rPr>
          <w:sz w:val="22"/>
        </w:rPr>
        <w:t xml:space="preserve">Zgłoszenia uczestników może dokonać nauczyciel języka francuskiego, plastyki lub przedmiotów artystycznych do dnia 12 grudnia 2021 r. — pocztą elektroniczną, na adres </w:t>
      </w:r>
      <w:r>
        <w:rPr>
          <w:sz w:val="22"/>
          <w:u w:val="single" w:color="000000"/>
        </w:rPr>
        <w:t>konkursfr@zs79.pl</w:t>
      </w:r>
      <w:r>
        <w:rPr>
          <w:sz w:val="22"/>
        </w:rPr>
        <w:t xml:space="preserve"> — liczba uczniów </w:t>
      </w:r>
      <w:r>
        <w:rPr>
          <w:sz w:val="22"/>
        </w:rPr>
        <w:t>z danej szkoły.</w:t>
      </w:r>
    </w:p>
    <w:p w14:paraId="7E58CD67" w14:textId="77777777" w:rsidR="00DA7EE3" w:rsidRDefault="00665775">
      <w:pPr>
        <w:numPr>
          <w:ilvl w:val="0"/>
          <w:numId w:val="4"/>
        </w:numPr>
        <w:spacing w:after="198" w:line="268" w:lineRule="auto"/>
        <w:ind w:left="790" w:hanging="309"/>
      </w:pPr>
      <w:r>
        <w:rPr>
          <w:sz w:val="22"/>
        </w:rPr>
        <w:t xml:space="preserve">Zgodę na zbieranie, przetwarzanie i </w:t>
      </w:r>
      <w:r>
        <w:rPr>
          <w:noProof/>
        </w:rPr>
        <w:drawing>
          <wp:inline distT="0" distB="0" distL="0" distR="0" wp14:anchorId="2D937B59" wp14:editId="0DEFC4E0">
            <wp:extent cx="977685" cy="132481"/>
            <wp:effectExtent l="0" t="0" r="0" b="0"/>
            <wp:docPr id="2973" name="Picture 2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3" name="Picture 29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685" cy="13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danych osobowych dziecka w celach konkursowych wyraża jego rodzic/opiekun prawny (załącznik nr 2).</w:t>
      </w:r>
    </w:p>
    <w:p w14:paraId="2FCCD597" w14:textId="77777777" w:rsidR="00DA7EE3" w:rsidRDefault="00665775">
      <w:pPr>
        <w:numPr>
          <w:ilvl w:val="0"/>
          <w:numId w:val="4"/>
        </w:numPr>
        <w:spacing w:after="205" w:line="268" w:lineRule="auto"/>
        <w:ind w:left="790" w:hanging="309"/>
      </w:pPr>
      <w:r>
        <w:rPr>
          <w:sz w:val="22"/>
        </w:rPr>
        <w:t>Uczestnik "</w:t>
      </w:r>
      <w:proofErr w:type="spellStart"/>
      <w:r>
        <w:rPr>
          <w:sz w:val="22"/>
        </w:rPr>
        <w:t>konuje</w:t>
      </w:r>
      <w:proofErr w:type="spellEnd"/>
      <w:r>
        <w:rPr>
          <w:sz w:val="22"/>
        </w:rPr>
        <w:t xml:space="preserve"> jedną pracę plastyczną polegającą na skopiowaniu wybranego obrazu. Praca ucznia musi </w:t>
      </w:r>
      <w:r>
        <w:rPr>
          <w:sz w:val="22"/>
        </w:rPr>
        <w:t>być formatu A-3 lub A-4.</w:t>
      </w:r>
    </w:p>
    <w:p w14:paraId="602ACE5B" w14:textId="77777777" w:rsidR="00DA7EE3" w:rsidRDefault="00665775">
      <w:pPr>
        <w:numPr>
          <w:ilvl w:val="0"/>
          <w:numId w:val="4"/>
        </w:numPr>
        <w:spacing w:after="225" w:line="268" w:lineRule="auto"/>
        <w:ind w:left="790" w:hanging="309"/>
      </w:pPr>
      <w:r>
        <w:rPr>
          <w:sz w:val="22"/>
        </w:rPr>
        <w:t>Technika pracy jest dowolna (kredki, farby, wydzieranki, collage itp.).</w:t>
      </w:r>
    </w:p>
    <w:p w14:paraId="653B645B" w14:textId="77777777" w:rsidR="00DA7EE3" w:rsidRDefault="00665775">
      <w:pPr>
        <w:numPr>
          <w:ilvl w:val="0"/>
          <w:numId w:val="4"/>
        </w:numPr>
        <w:spacing w:after="230" w:line="268" w:lineRule="auto"/>
        <w:ind w:left="790" w:hanging="309"/>
      </w:pPr>
      <w:r>
        <w:rPr>
          <w:sz w:val="22"/>
        </w:rPr>
        <w:t>Prace muszą być wykonane własnoręcznie i nigdy wcześniej nie wykorzystywane w konkursach.</w:t>
      </w:r>
    </w:p>
    <w:p w14:paraId="3285D518" w14:textId="77777777" w:rsidR="00DA7EE3" w:rsidRDefault="00665775">
      <w:pPr>
        <w:numPr>
          <w:ilvl w:val="0"/>
          <w:numId w:val="4"/>
        </w:numPr>
        <w:spacing w:after="163" w:line="268" w:lineRule="auto"/>
        <w:ind w:left="790" w:hanging="309"/>
      </w:pPr>
      <w:r>
        <w:rPr>
          <w:sz w:val="22"/>
        </w:rPr>
        <w:t>Wszystkie prace muszą być opisane na odwrocie wg wzoru (załącznik nr 1).</w:t>
      </w:r>
    </w:p>
    <w:p w14:paraId="534CD1FC" w14:textId="77777777" w:rsidR="00DA7EE3" w:rsidRDefault="00665775">
      <w:pPr>
        <w:numPr>
          <w:ilvl w:val="0"/>
          <w:numId w:val="4"/>
        </w:numPr>
        <w:spacing w:after="213" w:line="268" w:lineRule="auto"/>
        <w:ind w:left="790" w:hanging="309"/>
      </w:pPr>
      <w:r>
        <w:rPr>
          <w:rFonts w:ascii="Times New Roman" w:eastAsia="Times New Roman" w:hAnsi="Times New Roman" w:cs="Times New Roman"/>
          <w:sz w:val="22"/>
        </w:rPr>
        <w:t>Prace oceniać będzie komisja powołana przez Organizatora, biorąc pod uwagę zarówno oryginalno</w:t>
      </w:r>
      <w:r>
        <w:rPr>
          <w:rFonts w:ascii="Times New Roman" w:eastAsia="Times New Roman" w:hAnsi="Times New Roman" w:cs="Times New Roman"/>
          <w:sz w:val="22"/>
        </w:rPr>
        <w:t>ść, jak i wykonanie. Decyzja jury jest ostateczna i niepodważalna.</w:t>
      </w:r>
    </w:p>
    <w:p w14:paraId="45208956" w14:textId="77777777" w:rsidR="00DA7EE3" w:rsidRDefault="00665775">
      <w:pPr>
        <w:numPr>
          <w:ilvl w:val="0"/>
          <w:numId w:val="4"/>
        </w:numPr>
        <w:spacing w:after="199" w:line="268" w:lineRule="auto"/>
        <w:ind w:left="790" w:hanging="309"/>
      </w:pPr>
      <w:r>
        <w:rPr>
          <w:rFonts w:ascii="Times New Roman" w:eastAsia="Times New Roman" w:hAnsi="Times New Roman" w:cs="Times New Roman"/>
          <w:sz w:val="22"/>
        </w:rPr>
        <w:t>Nie zwracamy prac konkursowych.</w:t>
      </w:r>
    </w:p>
    <w:p w14:paraId="0C418B73" w14:textId="77777777" w:rsidR="00DA7EE3" w:rsidRDefault="00665775">
      <w:pPr>
        <w:numPr>
          <w:ilvl w:val="0"/>
          <w:numId w:val="4"/>
        </w:numPr>
        <w:spacing w:after="227" w:line="268" w:lineRule="auto"/>
        <w:ind w:left="790" w:hanging="309"/>
      </w:pPr>
      <w:r>
        <w:rPr>
          <w:rFonts w:ascii="Times New Roman" w:eastAsia="Times New Roman" w:hAnsi="Times New Roman" w:cs="Times New Roman"/>
          <w:sz w:val="22"/>
        </w:rPr>
        <w:t>Na poszczególnych poziomach nagrodzone zostaną po trzy prace.</w:t>
      </w:r>
    </w:p>
    <w:p w14:paraId="498F8122" w14:textId="77777777" w:rsidR="00DA7EE3" w:rsidRDefault="00665775">
      <w:pPr>
        <w:numPr>
          <w:ilvl w:val="0"/>
          <w:numId w:val="4"/>
        </w:numPr>
        <w:spacing w:after="217" w:line="268" w:lineRule="auto"/>
        <w:ind w:left="790" w:hanging="309"/>
      </w:pPr>
      <w:r>
        <w:rPr>
          <w:rFonts w:ascii="Times New Roman" w:eastAsia="Times New Roman" w:hAnsi="Times New Roman" w:cs="Times New Roman"/>
          <w:sz w:val="22"/>
        </w:rPr>
        <w:lastRenderedPageBreak/>
        <w:t>Laureaci otrzymają dyplomy oraz nagrody rzeczowe, a nauczyciele podziękowania.</w:t>
      </w:r>
    </w:p>
    <w:p w14:paraId="2159E4B2" w14:textId="77777777" w:rsidR="00DA7EE3" w:rsidRDefault="00665775">
      <w:pPr>
        <w:spacing w:after="204" w:line="216" w:lineRule="auto"/>
        <w:ind w:left="491" w:hanging="10"/>
      </w:pPr>
      <w:r>
        <w:rPr>
          <w:noProof/>
        </w:rPr>
        <w:drawing>
          <wp:inline distT="0" distB="0" distL="0" distR="0" wp14:anchorId="42607A0D" wp14:editId="0A3712CD">
            <wp:extent cx="4569" cy="4568"/>
            <wp:effectExtent l="0" t="0" r="0" b="0"/>
            <wp:docPr id="4248" name="Picture 4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8" name="Picture 42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2"/>
        </w:rPr>
        <w:t>12. Wyniki konk</w:t>
      </w:r>
      <w:r>
        <w:rPr>
          <w:rFonts w:ascii="Times New Roman" w:eastAsia="Times New Roman" w:hAnsi="Times New Roman" w:cs="Times New Roman"/>
          <w:sz w:val="22"/>
        </w:rPr>
        <w:t xml:space="preserve">ursu zostaną przesłane do szkół laureatów oraz zamieszczone na stronie internetowej </w:t>
      </w:r>
      <w:proofErr w:type="spellStart"/>
      <w:r>
        <w:rPr>
          <w:rFonts w:ascii="Times New Roman" w:eastAsia="Times New Roman" w:hAnsi="Times New Roman" w:cs="Times New Roman"/>
          <w:sz w:val="22"/>
        </w:rPr>
        <w:t>xxxvlll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LO w Warszawie do 18 marca 2022 r.</w:t>
      </w:r>
    </w:p>
    <w:p w14:paraId="10A7575C" w14:textId="77777777" w:rsidR="00DA7EE3" w:rsidRDefault="00665775">
      <w:pPr>
        <w:numPr>
          <w:ilvl w:val="0"/>
          <w:numId w:val="5"/>
        </w:numPr>
        <w:spacing w:after="163" w:line="268" w:lineRule="auto"/>
        <w:ind w:left="859" w:hanging="309"/>
      </w:pPr>
      <w:r>
        <w:rPr>
          <w:rFonts w:ascii="Times New Roman" w:eastAsia="Times New Roman" w:hAnsi="Times New Roman" w:cs="Times New Roman"/>
          <w:sz w:val="22"/>
        </w:rPr>
        <w:t>Uroczyste wręczenie nagród odbędzie się 24 marca 2022 r. w Zespole Szkół Nr 79.</w:t>
      </w:r>
    </w:p>
    <w:p w14:paraId="7ECF1DF7" w14:textId="77777777" w:rsidR="00DA7EE3" w:rsidRDefault="00665775">
      <w:pPr>
        <w:numPr>
          <w:ilvl w:val="0"/>
          <w:numId w:val="5"/>
        </w:numPr>
        <w:spacing w:after="163" w:line="268" w:lineRule="auto"/>
        <w:ind w:left="859" w:hanging="309"/>
      </w:pPr>
      <w:r>
        <w:rPr>
          <w:rFonts w:ascii="Times New Roman" w:eastAsia="Times New Roman" w:hAnsi="Times New Roman" w:cs="Times New Roman"/>
          <w:sz w:val="22"/>
        </w:rPr>
        <w:t>Prace należy przesłać do 13 marca 2022 r. na adre</w:t>
      </w:r>
      <w:r>
        <w:rPr>
          <w:rFonts w:ascii="Times New Roman" w:eastAsia="Times New Roman" w:hAnsi="Times New Roman" w:cs="Times New Roman"/>
          <w:sz w:val="22"/>
        </w:rPr>
        <w:t>s:</w:t>
      </w:r>
    </w:p>
    <w:p w14:paraId="6ABD79C0" w14:textId="77777777" w:rsidR="00DA7EE3" w:rsidRDefault="00665775">
      <w:pPr>
        <w:spacing w:after="0" w:line="473" w:lineRule="auto"/>
        <w:ind w:left="4374" w:right="1353" w:hanging="2324"/>
      </w:pPr>
      <w:r>
        <w:rPr>
          <w:rFonts w:ascii="Times New Roman" w:eastAsia="Times New Roman" w:hAnsi="Times New Roman" w:cs="Times New Roman"/>
          <w:sz w:val="22"/>
        </w:rPr>
        <w:t>XXXVIII Liceum Ogólnokształcące im. Stanisława Kostki Potockiego ul. Wiertnicza 26</w:t>
      </w:r>
    </w:p>
    <w:p w14:paraId="01F49FAF" w14:textId="77777777" w:rsidR="00DA7EE3" w:rsidRDefault="00665775">
      <w:pPr>
        <w:spacing w:after="203" w:line="265" w:lineRule="auto"/>
        <w:ind w:left="499" w:hanging="10"/>
        <w:jc w:val="center"/>
      </w:pPr>
      <w:r>
        <w:rPr>
          <w:rFonts w:ascii="Times New Roman" w:eastAsia="Times New Roman" w:hAnsi="Times New Roman" w:cs="Times New Roman"/>
          <w:sz w:val="22"/>
        </w:rPr>
        <w:t>02-952 WARSZAWA</w:t>
      </w:r>
    </w:p>
    <w:p w14:paraId="209EA364" w14:textId="77777777" w:rsidR="00DA7EE3" w:rsidRDefault="00665775">
      <w:pPr>
        <w:spacing w:after="3836" w:line="417" w:lineRule="auto"/>
        <w:ind w:left="1194" w:right="669" w:firstLine="3820"/>
      </w:pPr>
      <w:r>
        <w:rPr>
          <w:rFonts w:ascii="Times New Roman" w:eastAsia="Times New Roman" w:hAnsi="Times New Roman" w:cs="Times New Roman"/>
          <w:sz w:val="22"/>
        </w:rPr>
        <w:t xml:space="preserve">lub złożyć osobiście w sekretariacie szkoły od poniedziałku do piątku w godzinach 8.00-16.00 z dopiskiem: </w:t>
      </w:r>
      <w:proofErr w:type="spellStart"/>
      <w:r>
        <w:rPr>
          <w:rFonts w:ascii="Times New Roman" w:eastAsia="Times New Roman" w:hAnsi="Times New Roman" w:cs="Times New Roman"/>
          <w:sz w:val="22"/>
        </w:rPr>
        <w:t>Gustave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Caillebotte</w:t>
      </w:r>
      <w:proofErr w:type="spellEnd"/>
      <w:r>
        <w:rPr>
          <w:rFonts w:ascii="Times New Roman" w:eastAsia="Times New Roman" w:hAnsi="Times New Roman" w:cs="Times New Roman"/>
          <w:sz w:val="22"/>
        </w:rPr>
        <w:t>, realista czy impresjonista?</w:t>
      </w:r>
    </w:p>
    <w:p w14:paraId="00EEEA42" w14:textId="77777777" w:rsidR="00DA7EE3" w:rsidRDefault="00665775" w:rsidP="00665775">
      <w:pPr>
        <w:spacing w:after="204"/>
      </w:pPr>
      <w:r>
        <w:rPr>
          <w:rFonts w:ascii="Times New Roman" w:eastAsia="Times New Roman" w:hAnsi="Times New Roman" w:cs="Times New Roman"/>
        </w:rPr>
        <w:t>Wszystkie kwestie sporne i nieuregulowane powyższym regulaminem rozstrzyga organizator konkursu.</w:t>
      </w:r>
    </w:p>
    <w:p w14:paraId="689D8F8F" w14:textId="77777777" w:rsidR="00DA7EE3" w:rsidRDefault="00665775">
      <w:pPr>
        <w:spacing w:after="161"/>
        <w:ind w:left="571"/>
      </w:pPr>
      <w:r>
        <w:rPr>
          <w:rFonts w:ascii="Times New Roman" w:eastAsia="Times New Roman" w:hAnsi="Times New Roman" w:cs="Times New Roman"/>
        </w:rPr>
        <w:t>Term</w:t>
      </w:r>
      <w:r>
        <w:rPr>
          <w:rFonts w:ascii="Times New Roman" w:eastAsia="Times New Roman" w:hAnsi="Times New Roman" w:cs="Times New Roman"/>
        </w:rPr>
        <w:t>in zgłaszania deklaracji upływa 12 grudnia 2021 r.</w:t>
      </w:r>
    </w:p>
    <w:p w14:paraId="7F9959E2" w14:textId="77777777" w:rsidR="00DA7EE3" w:rsidRDefault="00665775">
      <w:pPr>
        <w:spacing w:after="219"/>
        <w:ind w:left="571"/>
      </w:pPr>
      <w:r>
        <w:rPr>
          <w:rFonts w:ascii="Times New Roman" w:eastAsia="Times New Roman" w:hAnsi="Times New Roman" w:cs="Times New Roman"/>
        </w:rPr>
        <w:t xml:space="preserve">Sposób zgłaszania uczestnictwa — drogą elektroniczną na adres — </w:t>
      </w:r>
      <w:r>
        <w:rPr>
          <w:rFonts w:ascii="Times New Roman" w:eastAsia="Times New Roman" w:hAnsi="Times New Roman" w:cs="Times New Roman"/>
          <w:u w:val="single" w:color="000000"/>
        </w:rPr>
        <w:t>konkursfr@zs79.pl</w:t>
      </w:r>
    </w:p>
    <w:p w14:paraId="391A1ED9" w14:textId="77777777" w:rsidR="00DA7EE3" w:rsidRDefault="00665775">
      <w:pPr>
        <w:spacing w:after="209"/>
        <w:ind w:left="571"/>
      </w:pPr>
      <w:r>
        <w:rPr>
          <w:rFonts w:ascii="Times New Roman" w:eastAsia="Times New Roman" w:hAnsi="Times New Roman" w:cs="Times New Roman"/>
        </w:rPr>
        <w:t>Potwierdzeniem przyjęcia zgłoszenia będzie e-mail zwrotny od organizatorów.</w:t>
      </w:r>
    </w:p>
    <w:p w14:paraId="3A1E4C77" w14:textId="77777777" w:rsidR="00DA7EE3" w:rsidRDefault="00665775">
      <w:pPr>
        <w:ind w:left="571" w:right="237"/>
      </w:pPr>
      <w:r>
        <w:rPr>
          <w:rFonts w:ascii="Times New Roman" w:eastAsia="Times New Roman" w:hAnsi="Times New Roman" w:cs="Times New Roman"/>
        </w:rPr>
        <w:t>Termin nadsyłania prac na konkurs upływa 13 MARCA 2022 r.</w:t>
      </w:r>
    </w:p>
    <w:p w14:paraId="37683EB5" w14:textId="77777777" w:rsidR="00DA7EE3" w:rsidRDefault="00665775">
      <w:pPr>
        <w:tabs>
          <w:tab w:val="center" w:pos="5191"/>
          <w:tab w:val="center" w:pos="8501"/>
        </w:tabs>
        <w:spacing w:after="203" w:line="265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ab/>
        <w:t>2</w:t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noProof/>
        </w:rPr>
        <w:drawing>
          <wp:inline distT="0" distB="0" distL="0" distR="0" wp14:anchorId="7DD90049" wp14:editId="08ECEB1B">
            <wp:extent cx="1338606" cy="639563"/>
            <wp:effectExtent l="0" t="0" r="0" b="0"/>
            <wp:docPr id="4281" name="Picture 4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1" name="Picture 42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8606" cy="63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A788D" w14:textId="77777777" w:rsidR="00DA7EE3" w:rsidRDefault="00665775">
      <w:pPr>
        <w:spacing w:after="3" w:line="263" w:lineRule="auto"/>
        <w:ind w:left="5592" w:right="435" w:hanging="10"/>
        <w:jc w:val="left"/>
      </w:pPr>
      <w:r>
        <w:rPr>
          <w:rFonts w:ascii="Times New Roman" w:eastAsia="Times New Roman" w:hAnsi="Times New Roman" w:cs="Times New Roman"/>
          <w:sz w:val="16"/>
        </w:rPr>
        <w:t>Załącznik Nr 1 do REGULAMINU</w:t>
      </w:r>
    </w:p>
    <w:p w14:paraId="1F2F880D" w14:textId="77777777" w:rsidR="00DA7EE3" w:rsidRDefault="00665775">
      <w:pPr>
        <w:spacing w:after="917" w:line="263" w:lineRule="auto"/>
        <w:ind w:left="5592" w:right="435" w:hanging="10"/>
        <w:jc w:val="left"/>
      </w:pPr>
      <w:r>
        <w:rPr>
          <w:rFonts w:ascii="Times New Roman" w:eastAsia="Times New Roman" w:hAnsi="Times New Roman" w:cs="Times New Roman"/>
          <w:sz w:val="16"/>
        </w:rPr>
        <w:t>MIĘDZYSZKOLNEGO KONKURS PLASTYCZNEGO , LA VIEEST COURTE, L 'ARTESTLONG</w:t>
      </w:r>
      <w:r>
        <w:rPr>
          <w:noProof/>
        </w:rPr>
        <w:drawing>
          <wp:inline distT="0" distB="0" distL="0" distR="0" wp14:anchorId="04042495" wp14:editId="2DFC1D54">
            <wp:extent cx="41118" cy="27410"/>
            <wp:effectExtent l="0" t="0" r="0" b="0"/>
            <wp:docPr id="22683" name="Picture 22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83" name="Picture 2268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18" cy="2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3117E" w14:textId="77777777" w:rsidR="00DA7EE3" w:rsidRDefault="00665775">
      <w:pPr>
        <w:spacing w:after="163" w:line="268" w:lineRule="auto"/>
        <w:ind w:left="557" w:hanging="10"/>
      </w:pPr>
      <w:r>
        <w:rPr>
          <w:rFonts w:ascii="Times New Roman" w:eastAsia="Times New Roman" w:hAnsi="Times New Roman" w:cs="Times New Roman"/>
          <w:sz w:val="22"/>
        </w:rPr>
        <w:t>Karta zgłoszenia do konkursu „</w:t>
      </w:r>
      <w:proofErr w:type="spellStart"/>
      <w:r>
        <w:rPr>
          <w:rFonts w:ascii="Times New Roman" w:eastAsia="Times New Roman" w:hAnsi="Times New Roman" w:cs="Times New Roman"/>
          <w:sz w:val="22"/>
        </w:rPr>
        <w:t>Gustave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Caillebotte</w:t>
      </w:r>
      <w:proofErr w:type="spellEnd"/>
      <w:r>
        <w:rPr>
          <w:rFonts w:ascii="Times New Roman" w:eastAsia="Times New Roman" w:hAnsi="Times New Roman" w:cs="Times New Roman"/>
          <w:sz w:val="22"/>
        </w:rPr>
        <w:t>, realista czy impresjonista?”</w:t>
      </w:r>
    </w:p>
    <w:p w14:paraId="28430683" w14:textId="77777777" w:rsidR="00DA7EE3" w:rsidRDefault="00665775">
      <w:pPr>
        <w:spacing w:after="318" w:line="268" w:lineRule="auto"/>
        <w:ind w:left="622" w:hanging="10"/>
      </w:pPr>
      <w:r>
        <w:rPr>
          <w:rFonts w:ascii="Times New Roman" w:eastAsia="Times New Roman" w:hAnsi="Times New Roman" w:cs="Times New Roman"/>
          <w:sz w:val="22"/>
        </w:rPr>
        <w:t>(umieścić na odwrocie pracy)</w:t>
      </w:r>
    </w:p>
    <w:tbl>
      <w:tblPr>
        <w:tblStyle w:val="TableGrid"/>
        <w:tblW w:w="9149" w:type="dxa"/>
        <w:tblInd w:w="489" w:type="dxa"/>
        <w:tblCellMar>
          <w:top w:w="43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149"/>
      </w:tblGrid>
      <w:tr w:rsidR="00DA7EE3" w14:paraId="24E20A58" w14:textId="77777777">
        <w:trPr>
          <w:trHeight w:val="6906"/>
        </w:trPr>
        <w:tc>
          <w:tcPr>
            <w:tcW w:w="9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D8D42" w14:textId="77777777" w:rsidR="00DA7EE3" w:rsidRDefault="00665775">
            <w:pPr>
              <w:spacing w:after="914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Imię i nazwisko, wiek, klasa</w:t>
            </w:r>
          </w:p>
          <w:p w14:paraId="5600E342" w14:textId="77777777" w:rsidR="00DA7EE3" w:rsidRDefault="00665775">
            <w:pPr>
              <w:spacing w:after="254" w:line="259" w:lineRule="auto"/>
              <w:ind w:left="36" w:firstLine="0"/>
              <w:jc w:val="left"/>
            </w:pPr>
            <w:r>
              <w:rPr>
                <w:noProof/>
              </w:rPr>
              <w:drawing>
                <wp:inline distT="0" distB="0" distL="0" distR="0" wp14:anchorId="3BFDF802" wp14:editId="19202C10">
                  <wp:extent cx="5107719" cy="31978"/>
                  <wp:effectExtent l="0" t="0" r="0" b="0"/>
                  <wp:docPr id="22685" name="Picture 22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85" name="Picture 2268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7719" cy="31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1B4359" w14:textId="77777777" w:rsidR="00DA7EE3" w:rsidRDefault="00665775">
            <w:pPr>
              <w:spacing w:after="917" w:line="259" w:lineRule="auto"/>
              <w:ind w:left="29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nazwa szkoły, tel./e-mail</w:t>
            </w:r>
          </w:p>
          <w:p w14:paraId="5FF3AE82" w14:textId="77777777" w:rsidR="00DA7EE3" w:rsidRDefault="00665775">
            <w:pPr>
              <w:spacing w:after="249" w:line="259" w:lineRule="auto"/>
              <w:ind w:left="58" w:firstLine="0"/>
              <w:jc w:val="left"/>
            </w:pPr>
            <w:r>
              <w:rPr>
                <w:noProof/>
              </w:rPr>
              <w:drawing>
                <wp:inline distT="0" distB="0" distL="0" distR="0" wp14:anchorId="0247124C" wp14:editId="7B958EB9">
                  <wp:extent cx="5103150" cy="31978"/>
                  <wp:effectExtent l="0" t="0" r="0" b="0"/>
                  <wp:docPr id="5250" name="Picture 5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0" name="Picture 525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3150" cy="31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7A90C3" w14:textId="77777777" w:rsidR="00DA7EE3" w:rsidRDefault="00665775">
            <w:pPr>
              <w:spacing w:after="917" w:line="259" w:lineRule="auto"/>
              <w:ind w:left="43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Imię i nazwisko nauczyciela, przedmiot</w:t>
            </w:r>
          </w:p>
          <w:p w14:paraId="53105305" w14:textId="77777777" w:rsidR="00DA7EE3" w:rsidRDefault="00665775">
            <w:pPr>
              <w:spacing w:after="241" w:line="259" w:lineRule="auto"/>
              <w:ind w:left="72" w:firstLine="0"/>
              <w:jc w:val="left"/>
            </w:pPr>
            <w:r>
              <w:rPr>
                <w:noProof/>
              </w:rPr>
              <w:drawing>
                <wp:inline distT="0" distB="0" distL="0" distR="0" wp14:anchorId="33915A5A" wp14:editId="6A4404EF">
                  <wp:extent cx="5103151" cy="36547"/>
                  <wp:effectExtent l="0" t="0" r="0" b="0"/>
                  <wp:docPr id="5251" name="Picture 5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1" name="Picture 52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3151" cy="36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4DB9EA" w14:textId="77777777" w:rsidR="00DA7EE3" w:rsidRDefault="00665775">
            <w:pPr>
              <w:spacing w:after="0" w:line="259" w:lineRule="auto"/>
              <w:ind w:left="58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Tytuł obrazu, imię i nazwisko malarza</w:t>
            </w:r>
          </w:p>
        </w:tc>
      </w:tr>
    </w:tbl>
    <w:p w14:paraId="0EB39EA0" w14:textId="77777777" w:rsidR="00DA7EE3" w:rsidRDefault="00665775">
      <w:pPr>
        <w:spacing w:after="3" w:line="263" w:lineRule="auto"/>
        <w:ind w:left="5592" w:right="435" w:hanging="10"/>
        <w:jc w:val="left"/>
      </w:pPr>
      <w:r>
        <w:rPr>
          <w:rFonts w:ascii="Times New Roman" w:eastAsia="Times New Roman" w:hAnsi="Times New Roman" w:cs="Times New Roman"/>
          <w:sz w:val="16"/>
        </w:rPr>
        <w:t>Załącznik Nr 2 do REGULAMINU</w:t>
      </w:r>
    </w:p>
    <w:p w14:paraId="1BD90CA3" w14:textId="77777777" w:rsidR="00DA7EE3" w:rsidRDefault="00665775">
      <w:pPr>
        <w:spacing w:after="611" w:line="263" w:lineRule="auto"/>
        <w:ind w:left="5592" w:right="435" w:hanging="1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MIĘDZYSZKOLNEGO KONKURS PLASTYCZNEGO </w:t>
      </w:r>
      <w:r>
        <w:rPr>
          <w:noProof/>
        </w:rPr>
        <w:drawing>
          <wp:inline distT="0" distB="0" distL="0" distR="0" wp14:anchorId="4E7E47A6" wp14:editId="5D8F8AB0">
            <wp:extent cx="27412" cy="22842"/>
            <wp:effectExtent l="0" t="0" r="0" b="0"/>
            <wp:docPr id="22692" name="Picture 22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92" name="Picture 2269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412" cy="2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6"/>
        </w:rPr>
        <w:t>, LA VIEEST COURTE, VARTESTLONG</w:t>
      </w:r>
      <w:r>
        <w:rPr>
          <w:noProof/>
        </w:rPr>
        <w:drawing>
          <wp:inline distT="0" distB="0" distL="0" distR="0" wp14:anchorId="66C8648B" wp14:editId="30C603D6">
            <wp:extent cx="36549" cy="27410"/>
            <wp:effectExtent l="0" t="0" r="0" b="0"/>
            <wp:docPr id="22694" name="Picture 22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94" name="Picture 2269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549" cy="2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678A4" w14:textId="77777777" w:rsidR="00DA7EE3" w:rsidRDefault="00665775">
      <w:pPr>
        <w:spacing w:after="159" w:line="265" w:lineRule="auto"/>
        <w:ind w:left="5787" w:hanging="10"/>
        <w:jc w:val="center"/>
      </w:pPr>
      <w:r>
        <w:rPr>
          <w:rFonts w:ascii="Times New Roman" w:eastAsia="Times New Roman" w:hAnsi="Times New Roman" w:cs="Times New Roman"/>
        </w:rPr>
        <w:t>Warszawa, dnia .</w:t>
      </w:r>
      <w:r>
        <w:rPr>
          <w:noProof/>
        </w:rPr>
        <w:drawing>
          <wp:inline distT="0" distB="0" distL="0" distR="0" wp14:anchorId="378DEC54" wp14:editId="5AB02636">
            <wp:extent cx="1251802" cy="36546"/>
            <wp:effectExtent l="0" t="0" r="0" b="0"/>
            <wp:docPr id="22696" name="Picture 22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96" name="Picture 2269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51802" cy="3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F2AF6" w14:textId="77777777" w:rsidR="00DA7EE3" w:rsidRDefault="00665775">
      <w:pPr>
        <w:spacing w:after="0" w:line="265" w:lineRule="auto"/>
        <w:ind w:left="391" w:hanging="10"/>
        <w:jc w:val="center"/>
      </w:pPr>
      <w:r>
        <w:rPr>
          <w:rFonts w:ascii="Times New Roman" w:eastAsia="Times New Roman" w:hAnsi="Times New Roman" w:cs="Times New Roman"/>
        </w:rPr>
        <w:t>OŚWIADCZENIE O WYRAŻENIU ZGODY NA PRZETWARZANIE DANYCH</w:t>
      </w:r>
    </w:p>
    <w:p w14:paraId="25EFCAC1" w14:textId="77777777" w:rsidR="00DA7EE3" w:rsidRDefault="00665775">
      <w:pPr>
        <w:ind w:left="571"/>
      </w:pPr>
      <w:r>
        <w:rPr>
          <w:rFonts w:ascii="Times New Roman" w:eastAsia="Times New Roman" w:hAnsi="Times New Roman" w:cs="Times New Roman"/>
        </w:rPr>
        <w:t>OSOBOWYCH OSOBY NIEPEŁNOLETNIEJ 1 WYKORZYSTANIE PRACY ZŁÓŽONEJ</w:t>
      </w:r>
    </w:p>
    <w:p w14:paraId="7B42081B" w14:textId="77777777" w:rsidR="00DA7EE3" w:rsidRDefault="00665775">
      <w:pPr>
        <w:spacing w:after="581" w:line="265" w:lineRule="auto"/>
        <w:ind w:left="391" w:right="7" w:hanging="10"/>
        <w:jc w:val="center"/>
      </w:pPr>
      <w:r>
        <w:rPr>
          <w:rFonts w:ascii="Times New Roman" w:eastAsia="Times New Roman" w:hAnsi="Times New Roman" w:cs="Times New Roman"/>
        </w:rPr>
        <w:t>W RAMACH UCZESTNICTWA W KONKURSIE ORAZ WIZERUNKU DZIECKA</w:t>
      </w:r>
    </w:p>
    <w:p w14:paraId="2F3DE447" w14:textId="77777777" w:rsidR="00DA7EE3" w:rsidRDefault="00665775">
      <w:pPr>
        <w:ind w:left="571" w:right="173"/>
      </w:pPr>
      <w:r>
        <w:rPr>
          <w:rFonts w:ascii="Times New Roman" w:eastAsia="Times New Roman" w:hAnsi="Times New Roman" w:cs="Times New Roman"/>
        </w:rPr>
        <w:t>Ja, niżej podpisana/y .</w:t>
      </w:r>
      <w:r>
        <w:rPr>
          <w:rFonts w:ascii="Times New Roman" w:eastAsia="Times New Roman" w:hAnsi="Times New Roman" w:cs="Times New Roman"/>
          <w:noProof/>
          <w:sz w:val="22"/>
        </w:rPr>
        <mc:AlternateContent>
          <mc:Choice Requires="wpg">
            <w:drawing>
              <wp:inline distT="0" distB="0" distL="0" distR="0" wp14:anchorId="32B6BB56" wp14:editId="273DA44A">
                <wp:extent cx="2412232" cy="9136"/>
                <wp:effectExtent l="0" t="0" r="0" b="0"/>
                <wp:docPr id="22703" name="Group 22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2232" cy="9136"/>
                          <a:chOff x="0" y="0"/>
                          <a:chExt cx="2412232" cy="9136"/>
                        </a:xfrm>
                      </wpg:grpSpPr>
                      <wps:wsp>
                        <wps:cNvPr id="22702" name="Shape 22702"/>
                        <wps:cNvSpPr/>
                        <wps:spPr>
                          <a:xfrm>
                            <a:off x="0" y="0"/>
                            <a:ext cx="2412232" cy="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2232" h="9136">
                                <a:moveTo>
                                  <a:pt x="0" y="4568"/>
                                </a:moveTo>
                                <a:lnTo>
                                  <a:pt x="2412232" y="4568"/>
                                </a:lnTo>
                              </a:path>
                            </a:pathLst>
                          </a:custGeom>
                          <a:ln w="91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703" style="width:189.94pt;height:0.719406pt;mso-position-horizontal-relative:char;mso-position-vertical-relative:line" coordsize="24122,91">
                <v:shape id="Shape 22702" style="position:absolute;width:24122;height:91;left:0;top:0;" coordsize="2412232,9136" path="m0,4568l2412232,4568">
                  <v:stroke weight="0.71940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wyrażam zgodę na utrwalanie i wykorzystanie przez XXXVII</w:t>
      </w:r>
      <w:r>
        <w:rPr>
          <w:rFonts w:ascii="Times New Roman" w:eastAsia="Times New Roman" w:hAnsi="Times New Roman" w:cs="Times New Roman"/>
        </w:rPr>
        <w:t xml:space="preserve">I Liceum Ogólnokształcące im. Stanisława Kostki Potockiego w Warszawie, ul. Wiertnicza 26, 02-952 Warszawa, wizerunku mojego dziecka </w:t>
      </w:r>
      <w:r>
        <w:rPr>
          <w:noProof/>
        </w:rPr>
        <w:drawing>
          <wp:inline distT="0" distB="0" distL="0" distR="0" wp14:anchorId="02D480C1" wp14:editId="2D5C25BC">
            <wp:extent cx="2014762" cy="31978"/>
            <wp:effectExtent l="0" t="0" r="0" b="0"/>
            <wp:docPr id="22698" name="Picture 22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98" name="Picture 2269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14762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w postaci zdjęć lub filmu przedstawiających wizerunek mojego dziecka oraz pracę konkursową w związku z udziałem w MIĘDZYSZ</w:t>
      </w:r>
      <w:r>
        <w:rPr>
          <w:rFonts w:ascii="Times New Roman" w:eastAsia="Times New Roman" w:hAnsi="Times New Roman" w:cs="Times New Roman"/>
        </w:rPr>
        <w:t xml:space="preserve">KOLNYM KONKURSIE PLASTYCZNYM „ LA VIE EST COURTE, L 'ART EST LONG </w:t>
      </w:r>
      <w:r>
        <w:rPr>
          <w:noProof/>
        </w:rPr>
        <w:drawing>
          <wp:inline distT="0" distB="0" distL="0" distR="0" wp14:anchorId="43206AED" wp14:editId="4DB2D778">
            <wp:extent cx="68530" cy="50251"/>
            <wp:effectExtent l="0" t="0" r="0" b="0"/>
            <wp:docPr id="7373" name="Picture 7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" name="Picture 737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530" cy="5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B43FE" w14:textId="77777777" w:rsidR="00DA7EE3" w:rsidRDefault="00665775">
      <w:pPr>
        <w:spacing w:after="35" w:line="225" w:lineRule="auto"/>
        <w:ind w:left="628" w:hanging="10"/>
        <w:jc w:val="left"/>
      </w:pPr>
      <w:r>
        <w:rPr>
          <w:rFonts w:ascii="Times New Roman" w:eastAsia="Times New Roman" w:hAnsi="Times New Roman" w:cs="Times New Roman"/>
          <w:sz w:val="26"/>
        </w:rPr>
        <w:t>(VII edycja) „</w:t>
      </w:r>
      <w:proofErr w:type="spellStart"/>
      <w:r>
        <w:rPr>
          <w:rFonts w:ascii="Times New Roman" w:eastAsia="Times New Roman" w:hAnsi="Times New Roman" w:cs="Times New Roman"/>
          <w:sz w:val="26"/>
        </w:rPr>
        <w:t>Gustave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Caillebotte</w:t>
      </w:r>
      <w:proofErr w:type="spellEnd"/>
      <w:r>
        <w:rPr>
          <w:rFonts w:ascii="Times New Roman" w:eastAsia="Times New Roman" w:hAnsi="Times New Roman" w:cs="Times New Roman"/>
          <w:sz w:val="26"/>
        </w:rPr>
        <w:t>, realista czy impresjonista”</w:t>
      </w:r>
    </w:p>
    <w:p w14:paraId="521C5D0F" w14:textId="77777777" w:rsidR="00DA7EE3" w:rsidRDefault="00665775">
      <w:pPr>
        <w:ind w:left="568" w:right="173" w:firstLine="705"/>
      </w:pPr>
      <w:r>
        <w:rPr>
          <w:rFonts w:ascii="Times New Roman" w:eastAsia="Times New Roman" w:hAnsi="Times New Roman" w:cs="Times New Roman"/>
        </w:rPr>
        <w:t>Moja zgoda obejmuje takie formy publikacji, jak: udostępnienie wizerunku oraz pracy konkursowej w gablotach na terenie szkoły</w:t>
      </w:r>
      <w:r>
        <w:rPr>
          <w:rFonts w:ascii="Times New Roman" w:eastAsia="Times New Roman" w:hAnsi="Times New Roman" w:cs="Times New Roman"/>
        </w:rPr>
        <w:t xml:space="preserve">, na stronie internetowej XXXVIII Liceum Ogólnokształcącego im. Stanisława Kostki Potockiego w Warszawie, w </w:t>
      </w:r>
      <w:proofErr w:type="spellStart"/>
      <w:r>
        <w:rPr>
          <w:rFonts w:ascii="Times New Roman" w:eastAsia="Times New Roman" w:hAnsi="Times New Roman" w:cs="Times New Roman"/>
        </w:rPr>
        <w:t>social</w:t>
      </w:r>
      <w:proofErr w:type="spellEnd"/>
      <w:r>
        <w:rPr>
          <w:rFonts w:ascii="Times New Roman" w:eastAsia="Times New Roman" w:hAnsi="Times New Roman" w:cs="Times New Roman"/>
        </w:rPr>
        <w:t xml:space="preserve"> mediach na profilach administrowanych przez XXXVIII Liceum Ogólnokształcące im. Stanisława Kostki Potockiego w Warszawie oraz zamieszczenie w</w:t>
      </w:r>
      <w:r>
        <w:rPr>
          <w:rFonts w:ascii="Times New Roman" w:eastAsia="Times New Roman" w:hAnsi="Times New Roman" w:cs="Times New Roman"/>
        </w:rPr>
        <w:t xml:space="preserve"> materiałach promocyjnych (ulotki, broszury) i dydaktycznych szkoły, a także upublicznianie w innych miejscach wystawowych, np. Urzędzie Dzielnicy Wilanów, Instytucie Francuskim w Warszawie i na innych stronach internetowych zaprzyjaźnionych instytucji.</w:t>
      </w:r>
    </w:p>
    <w:p w14:paraId="252AF6F8" w14:textId="77777777" w:rsidR="00DA7EE3" w:rsidRDefault="00665775">
      <w:pPr>
        <w:spacing w:after="234" w:line="217" w:lineRule="auto"/>
        <w:ind w:left="583" w:right="137" w:firstLine="698"/>
        <w:jc w:val="left"/>
      </w:pPr>
      <w:r>
        <w:rPr>
          <w:rFonts w:ascii="Times New Roman" w:eastAsia="Times New Roman" w:hAnsi="Times New Roman" w:cs="Times New Roman"/>
        </w:rPr>
        <w:lastRenderedPageBreak/>
        <w:t>Wy</w:t>
      </w:r>
      <w:r>
        <w:rPr>
          <w:rFonts w:ascii="Times New Roman" w:eastAsia="Times New Roman" w:hAnsi="Times New Roman" w:cs="Times New Roman"/>
        </w:rPr>
        <w:t xml:space="preserve">rażam zgodę na przetwarzanie danych osobowych mojego dziecka </w:t>
      </w:r>
      <w:r>
        <w:rPr>
          <w:noProof/>
        </w:rPr>
        <w:drawing>
          <wp:inline distT="0" distB="0" distL="0" distR="0" wp14:anchorId="6100FA79" wp14:editId="7D95D2AA">
            <wp:extent cx="2234056" cy="31978"/>
            <wp:effectExtent l="0" t="0" r="0" b="0"/>
            <wp:docPr id="22700" name="Picture 22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00" name="Picture 2270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34056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. uczestnika konkursu w postaci imienia i nazwiska oraz szkoły i klasy, do której uczęszcza.</w:t>
      </w:r>
    </w:p>
    <w:p w14:paraId="7C515EDB" w14:textId="77777777" w:rsidR="00DA7EE3" w:rsidRDefault="00665775">
      <w:pPr>
        <w:spacing w:after="56" w:line="259" w:lineRule="auto"/>
        <w:ind w:left="5547" w:firstLine="0"/>
        <w:jc w:val="left"/>
      </w:pPr>
      <w:r>
        <w:rPr>
          <w:rFonts w:ascii="Times New Roman" w:eastAsia="Times New Roman" w:hAnsi="Times New Roman" w:cs="Times New Roman"/>
          <w:noProof/>
          <w:sz w:val="22"/>
        </w:rPr>
        <mc:AlternateContent>
          <mc:Choice Requires="wpg">
            <w:drawing>
              <wp:inline distT="0" distB="0" distL="0" distR="0" wp14:anchorId="77BFB45F" wp14:editId="1077A104">
                <wp:extent cx="2069585" cy="9137"/>
                <wp:effectExtent l="0" t="0" r="0" b="0"/>
                <wp:docPr id="22705" name="Group 22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9585" cy="9137"/>
                          <a:chOff x="0" y="0"/>
                          <a:chExt cx="2069585" cy="9137"/>
                        </a:xfrm>
                      </wpg:grpSpPr>
                      <wps:wsp>
                        <wps:cNvPr id="22704" name="Shape 22704"/>
                        <wps:cNvSpPr/>
                        <wps:spPr>
                          <a:xfrm>
                            <a:off x="0" y="0"/>
                            <a:ext cx="2069585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9585" h="9137">
                                <a:moveTo>
                                  <a:pt x="0" y="4568"/>
                                </a:moveTo>
                                <a:lnTo>
                                  <a:pt x="2069585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705" style="width:162.959pt;height:0.719421pt;mso-position-horizontal-relative:char;mso-position-vertical-relative:line" coordsize="20695,91">
                <v:shape id="Shape 22704" style="position:absolute;width:20695;height:91;left:0;top:0;" coordsize="2069585,9137" path="m0,4568l2069585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8B104CC" w14:textId="77777777" w:rsidR="00DA7EE3" w:rsidRDefault="00665775">
      <w:pPr>
        <w:spacing w:after="323" w:line="263" w:lineRule="auto"/>
        <w:ind w:left="5845" w:right="435" w:hanging="10"/>
        <w:jc w:val="left"/>
      </w:pPr>
      <w:r>
        <w:rPr>
          <w:rFonts w:ascii="Times New Roman" w:eastAsia="Times New Roman" w:hAnsi="Times New Roman" w:cs="Times New Roman"/>
          <w:sz w:val="16"/>
        </w:rPr>
        <w:t>(podpis rodzica/opiekuna prawnego)</w:t>
      </w:r>
    </w:p>
    <w:p w14:paraId="1A11EF16" w14:textId="77777777" w:rsidR="00DA7EE3" w:rsidRDefault="00665775">
      <w:pPr>
        <w:pStyle w:val="Nagwek2"/>
        <w:ind w:left="374" w:right="0"/>
        <w:jc w:val="center"/>
      </w:pPr>
      <w:r>
        <w:rPr>
          <w:sz w:val="26"/>
          <w:u w:val="none"/>
        </w:rPr>
        <w:t>KLAUZULA INFORMACYJNA</w:t>
      </w:r>
    </w:p>
    <w:p w14:paraId="3D0DE4D3" w14:textId="77777777" w:rsidR="00DA7EE3" w:rsidRDefault="00665775">
      <w:pPr>
        <w:spacing w:after="29"/>
        <w:ind w:left="571" w:right="187"/>
      </w:pPr>
      <w:r>
        <w:rPr>
          <w:rFonts w:ascii="Times New Roman" w:eastAsia="Times New Roman" w:hAnsi="Times New Roman" w:cs="Times New Roman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</w:t>
      </w:r>
      <w:r>
        <w:rPr>
          <w:rFonts w:ascii="Times New Roman" w:eastAsia="Times New Roman" w:hAnsi="Times New Roman" w:cs="Times New Roman"/>
        </w:rPr>
        <w:t>95/46/WE (RODO) informuje się, że:</w:t>
      </w:r>
    </w:p>
    <w:p w14:paraId="59105794" w14:textId="77777777" w:rsidR="00DA7EE3" w:rsidRDefault="00665775">
      <w:pPr>
        <w:numPr>
          <w:ilvl w:val="0"/>
          <w:numId w:val="6"/>
        </w:numPr>
        <w:spacing w:after="59"/>
        <w:ind w:hanging="424"/>
      </w:pPr>
      <w:r>
        <w:rPr>
          <w:rFonts w:ascii="Times New Roman" w:eastAsia="Times New Roman" w:hAnsi="Times New Roman" w:cs="Times New Roman"/>
        </w:rPr>
        <w:t xml:space="preserve">Administratorem danych osobowych (ADO) jest </w:t>
      </w:r>
      <w:proofErr w:type="spellStart"/>
      <w:r>
        <w:rPr>
          <w:rFonts w:ascii="Times New Roman" w:eastAsia="Times New Roman" w:hAnsi="Times New Roman" w:cs="Times New Roman"/>
        </w:rPr>
        <w:t>DY'rektor</w:t>
      </w:r>
      <w:proofErr w:type="spellEnd"/>
      <w:r>
        <w:rPr>
          <w:rFonts w:ascii="Times New Roman" w:eastAsia="Times New Roman" w:hAnsi="Times New Roman" w:cs="Times New Roman"/>
        </w:rPr>
        <w:t xml:space="preserve"> XXXVIII Liceum Ogólnokształcącego im. Stanisława Kostki Potockiego w Warszawie, ul. Wiertnicza 26, 02-952 Warszawa</w:t>
      </w:r>
    </w:p>
    <w:p w14:paraId="62FCBC4E" w14:textId="77777777" w:rsidR="00DA7EE3" w:rsidRDefault="00665775">
      <w:pPr>
        <w:numPr>
          <w:ilvl w:val="0"/>
          <w:numId w:val="6"/>
        </w:numPr>
        <w:ind w:hanging="424"/>
      </w:pPr>
      <w:r>
        <w:rPr>
          <w:rFonts w:ascii="Times New Roman" w:eastAsia="Times New Roman" w:hAnsi="Times New Roman" w:cs="Times New Roman"/>
        </w:rPr>
        <w:t>Inspektorem Ochrony Danych — z którym będą Państwo m</w:t>
      </w:r>
      <w:r>
        <w:rPr>
          <w:rFonts w:ascii="Times New Roman" w:eastAsia="Times New Roman" w:hAnsi="Times New Roman" w:cs="Times New Roman"/>
        </w:rPr>
        <w:t>ogli skontaktować się w każdej sprawie dotyczącej przetwarzania Pani/Pana danych osobowych lub danych dziecka — jest Pani Marzena Bańka — mbanka@zs79.pl Dane osobowe są przetwarzane przez ADO:</w:t>
      </w:r>
    </w:p>
    <w:p w14:paraId="14D0D9A0" w14:textId="77777777" w:rsidR="00DA7EE3" w:rsidRDefault="00665775">
      <w:pPr>
        <w:numPr>
          <w:ilvl w:val="1"/>
          <w:numId w:val="6"/>
        </w:numPr>
        <w:spacing w:after="0" w:line="225" w:lineRule="auto"/>
        <w:ind w:hanging="137"/>
      </w:pPr>
      <w:r>
        <w:rPr>
          <w:rFonts w:ascii="Times New Roman" w:eastAsia="Times New Roman" w:hAnsi="Times New Roman" w:cs="Times New Roman"/>
          <w:sz w:val="26"/>
        </w:rPr>
        <w:t xml:space="preserve">w związku z wyrażeniem przez Panią/Pana zgody na przetwarzanie </w:t>
      </w:r>
      <w:r>
        <w:rPr>
          <w:rFonts w:ascii="Times New Roman" w:eastAsia="Times New Roman" w:hAnsi="Times New Roman" w:cs="Times New Roman"/>
          <w:sz w:val="26"/>
        </w:rPr>
        <w:t>danych osobowych oraz wizerunku dziecka (art. 6 ust. 1 lit. a) RODO).</w:t>
      </w:r>
    </w:p>
    <w:p w14:paraId="2B398812" w14:textId="77777777" w:rsidR="00DA7EE3" w:rsidRDefault="00665775">
      <w:pPr>
        <w:numPr>
          <w:ilvl w:val="0"/>
          <w:numId w:val="6"/>
        </w:numPr>
        <w:ind w:hanging="424"/>
      </w:pPr>
      <w:r>
        <w:rPr>
          <w:rFonts w:ascii="Times New Roman" w:eastAsia="Times New Roman" w:hAnsi="Times New Roman" w:cs="Times New Roman"/>
        </w:rPr>
        <w:t>Dane osobowe przetwarzane są przez ADO w celu realizacji zadań w ramach organizacji</w:t>
      </w:r>
    </w:p>
    <w:p w14:paraId="5925F62D" w14:textId="77777777" w:rsidR="00DA7EE3" w:rsidRDefault="00665775">
      <w:pPr>
        <w:spacing w:after="29"/>
        <w:ind w:left="996" w:right="187"/>
      </w:pPr>
      <w:r>
        <w:rPr>
          <w:rFonts w:ascii="Times New Roman" w:eastAsia="Times New Roman" w:hAnsi="Times New Roman" w:cs="Times New Roman"/>
        </w:rPr>
        <w:t>MIĘDZYSZKOLNEGO KONKURSU PLASTYCZNEGO „ LA VIE EST COURTE, L 'ART EST LONG ” (VII edycja) „</w:t>
      </w:r>
      <w:proofErr w:type="spellStart"/>
      <w:r>
        <w:rPr>
          <w:rFonts w:ascii="Times New Roman" w:eastAsia="Times New Roman" w:hAnsi="Times New Roman" w:cs="Times New Roman"/>
        </w:rPr>
        <w:t>Gustave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Cai</w:t>
      </w:r>
      <w:r>
        <w:rPr>
          <w:rFonts w:ascii="Times New Roman" w:eastAsia="Times New Roman" w:hAnsi="Times New Roman" w:cs="Times New Roman"/>
        </w:rPr>
        <w:t>llebotte</w:t>
      </w:r>
      <w:proofErr w:type="spellEnd"/>
      <w:r>
        <w:rPr>
          <w:rFonts w:ascii="Times New Roman" w:eastAsia="Times New Roman" w:hAnsi="Times New Roman" w:cs="Times New Roman"/>
        </w:rPr>
        <w:t>, realista czy impresjonista” w oparciu o art. 6 ust. 1 lit. a RODO. Dane osobowe przetwarzane w tym celu udostępniane są wyłącznie upoważnionemu personelowi administratora oraz odbiorcom zewnętrznym celach reklamowych i promocyjnych konkursu. Mogą</w:t>
      </w:r>
      <w:r>
        <w:rPr>
          <w:rFonts w:ascii="Times New Roman" w:eastAsia="Times New Roman" w:hAnsi="Times New Roman" w:cs="Times New Roman"/>
        </w:rPr>
        <w:t xml:space="preserve"> to być inni administratorzy danych, podmioty przetwarzające dane w ramach umowy powierzenia z administratorem. Dane osobowe przechowywane będą przez okres archiwizacji wymagany przepisami prawa.</w:t>
      </w:r>
    </w:p>
    <w:p w14:paraId="2061FBCF" w14:textId="77777777" w:rsidR="00DA7EE3" w:rsidRDefault="00665775">
      <w:pPr>
        <w:numPr>
          <w:ilvl w:val="0"/>
          <w:numId w:val="6"/>
        </w:numPr>
        <w:ind w:hanging="424"/>
      </w:pPr>
      <w:r>
        <w:rPr>
          <w:rFonts w:ascii="Times New Roman" w:eastAsia="Times New Roman" w:hAnsi="Times New Roman" w:cs="Times New Roman"/>
        </w:rPr>
        <w:t xml:space="preserve">ADO przetwarza dane osobowe w ściśle określonym, minimalnym </w:t>
      </w:r>
      <w:r>
        <w:rPr>
          <w:rFonts w:ascii="Times New Roman" w:eastAsia="Times New Roman" w:hAnsi="Times New Roman" w:cs="Times New Roman"/>
        </w:rPr>
        <w:t>zakresie niezbędnym do osiągnięcia celów o których mowa powyżej.</w:t>
      </w:r>
    </w:p>
    <w:p w14:paraId="6A05F768" w14:textId="77777777" w:rsidR="00DA7EE3" w:rsidRDefault="00665775">
      <w:pPr>
        <w:numPr>
          <w:ilvl w:val="0"/>
          <w:numId w:val="6"/>
        </w:numPr>
        <w:spacing w:after="35" w:line="225" w:lineRule="auto"/>
        <w:ind w:hanging="424"/>
      </w:pPr>
      <w:r>
        <w:rPr>
          <w:rFonts w:ascii="Times New Roman" w:eastAsia="Times New Roman" w:hAnsi="Times New Roman" w:cs="Times New Roman"/>
          <w:sz w:val="26"/>
        </w:rPr>
        <w:t>Odbiorcami Pani/Pana oraz dziecka danych osobowych mogą być w szczególności:</w:t>
      </w:r>
    </w:p>
    <w:p w14:paraId="01F14E5D" w14:textId="77777777" w:rsidR="00DA7EE3" w:rsidRDefault="00665775">
      <w:pPr>
        <w:numPr>
          <w:ilvl w:val="1"/>
          <w:numId w:val="6"/>
        </w:numPr>
        <w:ind w:hanging="137"/>
      </w:pPr>
      <w:r>
        <w:rPr>
          <w:rFonts w:ascii="Times New Roman" w:eastAsia="Times New Roman" w:hAnsi="Times New Roman" w:cs="Times New Roman"/>
        </w:rPr>
        <w:t>DBFO w Warszawie,</w:t>
      </w:r>
    </w:p>
    <w:p w14:paraId="215809BF" w14:textId="77777777" w:rsidR="00DA7EE3" w:rsidRDefault="00665775">
      <w:pPr>
        <w:ind w:left="1025"/>
      </w:pPr>
      <w:r>
        <w:rPr>
          <w:noProof/>
        </w:rPr>
        <w:drawing>
          <wp:inline distT="0" distB="0" distL="0" distR="0" wp14:anchorId="5868DDB5" wp14:editId="4A0E5EFE">
            <wp:extent cx="41118" cy="18273"/>
            <wp:effectExtent l="0" t="0" r="0" b="0"/>
            <wp:docPr id="9432" name="Picture 9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2" name="Picture 943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118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Urząd Gminy Wilanów,</w:t>
      </w:r>
    </w:p>
    <w:p w14:paraId="497AB490" w14:textId="77777777" w:rsidR="00DA7EE3" w:rsidRDefault="00665775">
      <w:pPr>
        <w:numPr>
          <w:ilvl w:val="1"/>
          <w:numId w:val="6"/>
        </w:numPr>
        <w:ind w:hanging="137"/>
      </w:pPr>
      <w:r>
        <w:rPr>
          <w:rFonts w:ascii="Times New Roman" w:eastAsia="Times New Roman" w:hAnsi="Times New Roman" w:cs="Times New Roman"/>
        </w:rPr>
        <w:t>Kuratorium Oświaty,</w:t>
      </w:r>
    </w:p>
    <w:p w14:paraId="036DD06F" w14:textId="77777777" w:rsidR="00DA7EE3" w:rsidRDefault="00665775">
      <w:pPr>
        <w:numPr>
          <w:ilvl w:val="1"/>
          <w:numId w:val="6"/>
        </w:numPr>
        <w:ind w:hanging="137"/>
      </w:pPr>
      <w:r>
        <w:rPr>
          <w:rFonts w:ascii="Times New Roman" w:eastAsia="Times New Roman" w:hAnsi="Times New Roman" w:cs="Times New Roman"/>
        </w:rPr>
        <w:t>Ministerstwo Edukacji,</w:t>
      </w:r>
    </w:p>
    <w:p w14:paraId="26E1D6D1" w14:textId="77777777" w:rsidR="00DA7EE3" w:rsidRDefault="00665775">
      <w:pPr>
        <w:numPr>
          <w:ilvl w:val="1"/>
          <w:numId w:val="6"/>
        </w:numPr>
        <w:ind w:hanging="137"/>
      </w:pPr>
      <w:r>
        <w:rPr>
          <w:rFonts w:ascii="Times New Roman" w:eastAsia="Times New Roman" w:hAnsi="Times New Roman" w:cs="Times New Roman"/>
        </w:rPr>
        <w:t>Instytut Francuski w Warszawie</w:t>
      </w:r>
    </w:p>
    <w:p w14:paraId="40FAD503" w14:textId="77777777" w:rsidR="00DA7EE3" w:rsidRDefault="00665775">
      <w:pPr>
        <w:numPr>
          <w:ilvl w:val="0"/>
          <w:numId w:val="6"/>
        </w:numPr>
        <w:spacing w:after="35" w:line="225" w:lineRule="auto"/>
        <w:ind w:hanging="424"/>
      </w:pPr>
      <w:r>
        <w:rPr>
          <w:rFonts w:ascii="Times New Roman" w:eastAsia="Times New Roman" w:hAnsi="Times New Roman" w:cs="Times New Roman"/>
          <w:sz w:val="26"/>
        </w:rPr>
        <w:t>Pani/Pana oraz dziecka dane osobowe nie będą przekazywane do państwa trzeciego/organizacji międzynarodowej.</w:t>
      </w:r>
    </w:p>
    <w:p w14:paraId="71CA99B2" w14:textId="77777777" w:rsidR="00DA7EE3" w:rsidRDefault="00665775">
      <w:pPr>
        <w:numPr>
          <w:ilvl w:val="0"/>
          <w:numId w:val="6"/>
        </w:numPr>
        <w:ind w:hanging="424"/>
      </w:pPr>
      <w:r>
        <w:rPr>
          <w:rFonts w:ascii="Times New Roman" w:eastAsia="Times New Roman" w:hAnsi="Times New Roman" w:cs="Times New Roman"/>
        </w:rPr>
        <w:t>Posiada Pani/Pan prawo dostępu do treści swoich danych i danych dziecka oraz prawo ich sprostowania, usunięcia, ograniczenia przetwarzania, prawo do</w:t>
      </w:r>
      <w:r>
        <w:rPr>
          <w:rFonts w:ascii="Times New Roman" w:eastAsia="Times New Roman" w:hAnsi="Times New Roman" w:cs="Times New Roman"/>
        </w:rPr>
        <w:t xml:space="preserve"> przenoszenia danych osobowych, prawo wniesienia sprzeciwu, prawo do cofnięcia zgody w dowolnym momencie bez wpływu na zgodność z prawem przetwarzania przed cofnięciem zgody. Zakres tych praw oraz sytuacje kiedy można z nich korzystać, uzależnione są od pr</w:t>
      </w:r>
      <w:r>
        <w:rPr>
          <w:rFonts w:ascii="Times New Roman" w:eastAsia="Times New Roman" w:hAnsi="Times New Roman" w:cs="Times New Roman"/>
        </w:rPr>
        <w:t>zepisów prawa. Mogą Państwo realizować swoje prawa, składając wniosek za pośrednictwem dowolnego kanału komunikacyjnego z placówką.</w:t>
      </w:r>
    </w:p>
    <w:p w14:paraId="0477380E" w14:textId="77777777" w:rsidR="00DA7EE3" w:rsidRDefault="00665775">
      <w:pPr>
        <w:numPr>
          <w:ilvl w:val="0"/>
          <w:numId w:val="6"/>
        </w:numPr>
        <w:spacing w:after="33"/>
        <w:ind w:hanging="424"/>
      </w:pPr>
      <w:r>
        <w:rPr>
          <w:rFonts w:ascii="Times New Roman" w:eastAsia="Times New Roman" w:hAnsi="Times New Roman" w:cs="Times New Roman"/>
        </w:rPr>
        <w:t>Przysługuje Pani/Panu prawo wniesienia skargi do Organu Nadzorczego - Prezesa Urzędu Ochrony Danych Osobowych, gdy uzna Pan/Pani, iż przetwarzanie danych osobowych dotyczących Pana/Pani lub dziecka, narusza przepisy RODO.</w:t>
      </w:r>
    </w:p>
    <w:p w14:paraId="6CAE2442" w14:textId="77777777" w:rsidR="00DA7EE3" w:rsidRDefault="00665775">
      <w:pPr>
        <w:numPr>
          <w:ilvl w:val="0"/>
          <w:numId w:val="6"/>
        </w:numPr>
        <w:spacing w:after="181" w:line="225" w:lineRule="auto"/>
        <w:ind w:hanging="424"/>
      </w:pPr>
      <w:r>
        <w:rPr>
          <w:rFonts w:ascii="Times New Roman" w:eastAsia="Times New Roman" w:hAnsi="Times New Roman" w:cs="Times New Roman"/>
          <w:sz w:val="26"/>
        </w:rPr>
        <w:lastRenderedPageBreak/>
        <w:t>Pani/Pana oraz dziecka dane osobow</w:t>
      </w:r>
      <w:r>
        <w:rPr>
          <w:rFonts w:ascii="Times New Roman" w:eastAsia="Times New Roman" w:hAnsi="Times New Roman" w:cs="Times New Roman"/>
          <w:sz w:val="26"/>
        </w:rPr>
        <w:t>e nie będą podlegały zautomatyzowanemu podejmowaniu decyzji w tym profilowaniu.</w:t>
      </w:r>
    </w:p>
    <w:p w14:paraId="6FB1FA80" w14:textId="77777777" w:rsidR="00DA7EE3" w:rsidRDefault="00665775">
      <w:pPr>
        <w:spacing w:after="58" w:line="259" w:lineRule="auto"/>
        <w:ind w:left="5569" w:firstLine="0"/>
        <w:jc w:val="left"/>
      </w:pPr>
      <w:r>
        <w:rPr>
          <w:rFonts w:ascii="Times New Roman" w:eastAsia="Times New Roman" w:hAnsi="Times New Roman" w:cs="Times New Roman"/>
          <w:noProof/>
          <w:sz w:val="22"/>
        </w:rPr>
        <mc:AlternateContent>
          <mc:Choice Requires="wpg">
            <w:drawing>
              <wp:inline distT="0" distB="0" distL="0" distR="0" wp14:anchorId="245F01E1" wp14:editId="6BD7D2C7">
                <wp:extent cx="2078723" cy="9137"/>
                <wp:effectExtent l="0" t="0" r="0" b="0"/>
                <wp:docPr id="22707" name="Group 22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8723" cy="9137"/>
                          <a:chOff x="0" y="0"/>
                          <a:chExt cx="2078723" cy="9137"/>
                        </a:xfrm>
                      </wpg:grpSpPr>
                      <wps:wsp>
                        <wps:cNvPr id="22706" name="Shape 22706"/>
                        <wps:cNvSpPr/>
                        <wps:spPr>
                          <a:xfrm>
                            <a:off x="0" y="0"/>
                            <a:ext cx="207872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723" h="9137">
                                <a:moveTo>
                                  <a:pt x="0" y="4568"/>
                                </a:moveTo>
                                <a:lnTo>
                                  <a:pt x="2078723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707" style="width:163.679pt;height:0.719421pt;mso-position-horizontal-relative:char;mso-position-vertical-relative:line" coordsize="20787,91">
                <v:shape id="Shape 22706" style="position:absolute;width:20787;height:91;left:0;top:0;" coordsize="2078723,9137" path="m0,4568l2078723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9E3EA87" w14:textId="77777777" w:rsidR="00DA7EE3" w:rsidRDefault="00665775">
      <w:pPr>
        <w:spacing w:after="3" w:line="263" w:lineRule="auto"/>
        <w:ind w:left="5866" w:right="435" w:hanging="10"/>
        <w:jc w:val="left"/>
      </w:pPr>
      <w:r>
        <w:rPr>
          <w:rFonts w:ascii="Times New Roman" w:eastAsia="Times New Roman" w:hAnsi="Times New Roman" w:cs="Times New Roman"/>
          <w:sz w:val="16"/>
        </w:rPr>
        <w:t>(podpis rodzica/opiekuna prawnego)</w:t>
      </w:r>
    </w:p>
    <w:p w14:paraId="57A8F16B" w14:textId="77777777" w:rsidR="00DA7EE3" w:rsidRDefault="00DA7EE3">
      <w:pPr>
        <w:spacing w:after="0" w:line="259" w:lineRule="auto"/>
        <w:ind w:left="-748" w:right="17" w:firstLine="0"/>
        <w:jc w:val="left"/>
      </w:pPr>
    </w:p>
    <w:p w14:paraId="12C6A969" w14:textId="1990A8D3" w:rsidR="00DA7EE3" w:rsidRDefault="00665775">
      <w:pPr>
        <w:tabs>
          <w:tab w:val="center" w:pos="644"/>
          <w:tab w:val="center" w:pos="5123"/>
        </w:tabs>
        <w:spacing w:after="42" w:line="24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</w:rPr>
        <w:t>SZKOłA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nr 29</w:t>
      </w:r>
      <w:r>
        <w:rPr>
          <w:rFonts w:ascii="Times New Roman" w:eastAsia="Times New Roman" w:hAnsi="Times New Roman" w:cs="Times New Roman"/>
          <w:sz w:val="26"/>
        </w:rPr>
        <w:tab/>
        <w:t>XXXVIII Liceum Ogólnokształcące im. Stanisława Kostki Potockiego</w:t>
      </w:r>
    </w:p>
    <w:p w14:paraId="6A5DEBB2" w14:textId="77777777" w:rsidR="00DA7EE3" w:rsidRDefault="00665775">
      <w:pPr>
        <w:spacing w:after="88" w:line="259" w:lineRule="auto"/>
        <w:ind w:left="0" w:right="151" w:firstLine="0"/>
        <w:jc w:val="center"/>
      </w:pPr>
      <w:r>
        <w:rPr>
          <w:rFonts w:ascii="Times New Roman" w:eastAsia="Times New Roman" w:hAnsi="Times New Roman" w:cs="Times New Roman"/>
          <w:sz w:val="26"/>
        </w:rPr>
        <w:t>Szkoła Podstawowa nr 261 im. Stanisława Kostki Potockiego</w:t>
      </w:r>
    </w:p>
    <w:sectPr w:rsidR="00DA7EE3">
      <w:type w:val="continuous"/>
      <w:pgSz w:w="11900" w:h="16820"/>
      <w:pgMar w:top="718" w:right="1360" w:bottom="813" w:left="74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0D9A"/>
    <w:multiLevelType w:val="hybridMultilevel"/>
    <w:tmpl w:val="0B40F6D4"/>
    <w:lvl w:ilvl="0" w:tplc="D47403F2">
      <w:start w:val="1"/>
      <w:numFmt w:val="bullet"/>
      <w:lvlText w:val="-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D2889C0">
      <w:start w:val="1"/>
      <w:numFmt w:val="bullet"/>
      <w:lvlText w:val="o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6B6D014">
      <w:start w:val="1"/>
      <w:numFmt w:val="bullet"/>
      <w:lvlText w:val="▪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19CBA6C">
      <w:start w:val="1"/>
      <w:numFmt w:val="bullet"/>
      <w:lvlText w:val="•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71C687A">
      <w:start w:val="1"/>
      <w:numFmt w:val="bullet"/>
      <w:lvlText w:val="o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EB86660">
      <w:start w:val="1"/>
      <w:numFmt w:val="bullet"/>
      <w:lvlText w:val="▪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9435EC">
      <w:start w:val="1"/>
      <w:numFmt w:val="bullet"/>
      <w:lvlText w:val="•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2EA37AC">
      <w:start w:val="1"/>
      <w:numFmt w:val="bullet"/>
      <w:lvlText w:val="o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B423C3E">
      <w:start w:val="1"/>
      <w:numFmt w:val="bullet"/>
      <w:lvlText w:val="▪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C34E41"/>
    <w:multiLevelType w:val="hybridMultilevel"/>
    <w:tmpl w:val="A550A03C"/>
    <w:lvl w:ilvl="0" w:tplc="8D821CFA">
      <w:start w:val="1"/>
      <w:numFmt w:val="decimal"/>
      <w:lvlText w:val="%1.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46825DC">
      <w:start w:val="1"/>
      <w:numFmt w:val="lowerLetter"/>
      <w:lvlText w:val="%2"/>
      <w:lvlJc w:val="left"/>
      <w:pPr>
        <w:ind w:left="1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00C34CE">
      <w:start w:val="1"/>
      <w:numFmt w:val="lowerRoman"/>
      <w:lvlText w:val="%3"/>
      <w:lvlJc w:val="left"/>
      <w:pPr>
        <w:ind w:left="2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CD8B0A0">
      <w:start w:val="1"/>
      <w:numFmt w:val="decimal"/>
      <w:lvlText w:val="%4"/>
      <w:lvlJc w:val="left"/>
      <w:pPr>
        <w:ind w:left="3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D2E6A40">
      <w:start w:val="1"/>
      <w:numFmt w:val="lowerLetter"/>
      <w:lvlText w:val="%5"/>
      <w:lvlJc w:val="left"/>
      <w:pPr>
        <w:ind w:left="4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9410BC">
      <w:start w:val="1"/>
      <w:numFmt w:val="lowerRoman"/>
      <w:lvlText w:val="%6"/>
      <w:lvlJc w:val="left"/>
      <w:pPr>
        <w:ind w:left="4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CEC5DA6">
      <w:start w:val="1"/>
      <w:numFmt w:val="decimal"/>
      <w:lvlText w:val="%7"/>
      <w:lvlJc w:val="left"/>
      <w:pPr>
        <w:ind w:left="5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54ABAC2">
      <w:start w:val="1"/>
      <w:numFmt w:val="lowerLetter"/>
      <w:lvlText w:val="%8"/>
      <w:lvlJc w:val="left"/>
      <w:pPr>
        <w:ind w:left="6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CBC808E">
      <w:start w:val="1"/>
      <w:numFmt w:val="lowerRoman"/>
      <w:lvlText w:val="%9"/>
      <w:lvlJc w:val="left"/>
      <w:pPr>
        <w:ind w:left="7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9833AF"/>
    <w:multiLevelType w:val="hybridMultilevel"/>
    <w:tmpl w:val="15A60906"/>
    <w:lvl w:ilvl="0" w:tplc="A0989754">
      <w:start w:val="1"/>
      <w:numFmt w:val="decimal"/>
      <w:lvlText w:val="%1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32E4AA2">
      <w:start w:val="1"/>
      <w:numFmt w:val="bullet"/>
      <w:lvlText w:val="-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A20C52">
      <w:start w:val="1"/>
      <w:numFmt w:val="bullet"/>
      <w:lvlText w:val="▪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460E44">
      <w:start w:val="1"/>
      <w:numFmt w:val="bullet"/>
      <w:lvlText w:val="•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88AFD6">
      <w:start w:val="1"/>
      <w:numFmt w:val="bullet"/>
      <w:lvlText w:val="o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70A25A">
      <w:start w:val="1"/>
      <w:numFmt w:val="bullet"/>
      <w:lvlText w:val="▪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C0B776">
      <w:start w:val="1"/>
      <w:numFmt w:val="bullet"/>
      <w:lvlText w:val="•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2C6A8C">
      <w:start w:val="1"/>
      <w:numFmt w:val="bullet"/>
      <w:lvlText w:val="o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A09D32">
      <w:start w:val="1"/>
      <w:numFmt w:val="bullet"/>
      <w:lvlText w:val="▪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F3309A"/>
    <w:multiLevelType w:val="hybridMultilevel"/>
    <w:tmpl w:val="6F8A830C"/>
    <w:lvl w:ilvl="0" w:tplc="E7B6CA7C">
      <w:start w:val="2"/>
      <w:numFmt w:val="decimal"/>
      <w:lvlText w:val="%1."/>
      <w:lvlJc w:val="left"/>
      <w:pPr>
        <w:ind w:left="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EE3E3E">
      <w:start w:val="1"/>
      <w:numFmt w:val="lowerLetter"/>
      <w:lvlText w:val="%2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36304C">
      <w:start w:val="1"/>
      <w:numFmt w:val="lowerRoman"/>
      <w:lvlText w:val="%3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92904A">
      <w:start w:val="1"/>
      <w:numFmt w:val="decimal"/>
      <w:lvlText w:val="%4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6C1E3E">
      <w:start w:val="1"/>
      <w:numFmt w:val="lowerLetter"/>
      <w:lvlText w:val="%5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96E1EA">
      <w:start w:val="1"/>
      <w:numFmt w:val="lowerRoman"/>
      <w:lvlText w:val="%6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50B204">
      <w:start w:val="1"/>
      <w:numFmt w:val="decimal"/>
      <w:lvlText w:val="%7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DAE832">
      <w:start w:val="1"/>
      <w:numFmt w:val="lowerLetter"/>
      <w:lvlText w:val="%8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06D896">
      <w:start w:val="1"/>
      <w:numFmt w:val="lowerRoman"/>
      <w:lvlText w:val="%9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4B0A9A"/>
    <w:multiLevelType w:val="hybridMultilevel"/>
    <w:tmpl w:val="C28E7692"/>
    <w:lvl w:ilvl="0" w:tplc="46768DEC">
      <w:start w:val="1"/>
      <w:numFmt w:val="bullet"/>
      <w:lvlText w:val="-"/>
      <w:lvlJc w:val="left"/>
      <w:pPr>
        <w:ind w:left="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58E142">
      <w:start w:val="1"/>
      <w:numFmt w:val="bullet"/>
      <w:lvlText w:val="o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F461C86">
      <w:start w:val="1"/>
      <w:numFmt w:val="bullet"/>
      <w:lvlText w:val="▪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6D021C8">
      <w:start w:val="1"/>
      <w:numFmt w:val="bullet"/>
      <w:lvlText w:val="•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C68492">
      <w:start w:val="1"/>
      <w:numFmt w:val="bullet"/>
      <w:lvlText w:val="o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8BA8ADA">
      <w:start w:val="1"/>
      <w:numFmt w:val="bullet"/>
      <w:lvlText w:val="▪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E84A59A">
      <w:start w:val="1"/>
      <w:numFmt w:val="bullet"/>
      <w:lvlText w:val="•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6262D06">
      <w:start w:val="1"/>
      <w:numFmt w:val="bullet"/>
      <w:lvlText w:val="o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FDAF192">
      <w:start w:val="1"/>
      <w:numFmt w:val="bullet"/>
      <w:lvlText w:val="▪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4B00AA"/>
    <w:multiLevelType w:val="hybridMultilevel"/>
    <w:tmpl w:val="352A1C98"/>
    <w:lvl w:ilvl="0" w:tplc="5E041A1C">
      <w:start w:val="14"/>
      <w:numFmt w:val="decimal"/>
      <w:lvlText w:val="%1.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FAF42C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8C62B2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861958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D287BC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303188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D2A422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C06546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B2BF54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FC09A7"/>
    <w:multiLevelType w:val="hybridMultilevel"/>
    <w:tmpl w:val="009EFCA2"/>
    <w:lvl w:ilvl="0" w:tplc="933282E8">
      <w:start w:val="1"/>
      <w:numFmt w:val="decimal"/>
      <w:lvlText w:val="%1."/>
      <w:lvlJc w:val="left"/>
      <w:pPr>
        <w:ind w:left="1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C00404E">
      <w:start w:val="1"/>
      <w:numFmt w:val="lowerLetter"/>
      <w:lvlText w:val="%2"/>
      <w:lvlJc w:val="left"/>
      <w:pPr>
        <w:ind w:left="2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C68C88">
      <w:start w:val="1"/>
      <w:numFmt w:val="lowerRoman"/>
      <w:lvlText w:val="%3"/>
      <w:lvlJc w:val="left"/>
      <w:pPr>
        <w:ind w:left="2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5A652C8">
      <w:start w:val="1"/>
      <w:numFmt w:val="decimal"/>
      <w:lvlText w:val="%4"/>
      <w:lvlJc w:val="left"/>
      <w:pPr>
        <w:ind w:left="3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71E0000">
      <w:start w:val="1"/>
      <w:numFmt w:val="lowerLetter"/>
      <w:lvlText w:val="%5"/>
      <w:lvlJc w:val="left"/>
      <w:pPr>
        <w:ind w:left="4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B4A1C8">
      <w:start w:val="1"/>
      <w:numFmt w:val="lowerRoman"/>
      <w:lvlText w:val="%6"/>
      <w:lvlJc w:val="left"/>
      <w:pPr>
        <w:ind w:left="4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2C7EA2">
      <w:start w:val="1"/>
      <w:numFmt w:val="decimal"/>
      <w:lvlText w:val="%7"/>
      <w:lvlJc w:val="left"/>
      <w:pPr>
        <w:ind w:left="5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12B618">
      <w:start w:val="1"/>
      <w:numFmt w:val="lowerLetter"/>
      <w:lvlText w:val="%8"/>
      <w:lvlJc w:val="left"/>
      <w:pPr>
        <w:ind w:left="6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8883960">
      <w:start w:val="1"/>
      <w:numFmt w:val="lowerRoman"/>
      <w:lvlText w:val="%9"/>
      <w:lvlJc w:val="left"/>
      <w:pPr>
        <w:ind w:left="7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E3"/>
    <w:rsid w:val="00665775"/>
    <w:rsid w:val="00DA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3F5E"/>
  <w15:docId w15:val="{E7DEA437-5CF4-43A5-B182-F6303751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6" w:lineRule="auto"/>
      <w:ind w:left="39" w:hanging="3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309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right="1086"/>
      <w:jc w:val="right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D202A-DFEE-4BD8-8EF2-63FC9FFC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1061</Words>
  <Characters>6372</Characters>
  <Application>Microsoft Office Word</Application>
  <DocSecurity>0</DocSecurity>
  <Lines>53</Lines>
  <Paragraphs>14</Paragraphs>
  <ScaleCrop>false</ScaleCrop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KM_C224e-20211102100334</dc:title>
  <dc:subject/>
  <dc:creator>Kaniewska Anna</dc:creator>
  <cp:keywords/>
  <cp:lastModifiedBy>Kaniewska Anna</cp:lastModifiedBy>
  <cp:revision>2</cp:revision>
  <dcterms:created xsi:type="dcterms:W3CDTF">2021-11-12T10:30:00Z</dcterms:created>
  <dcterms:modified xsi:type="dcterms:W3CDTF">2021-11-12T10:30:00Z</dcterms:modified>
</cp:coreProperties>
</file>